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Pr="001C5910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</w:rPr>
      </w:pPr>
      <w:bookmarkStart w:id="0" w:name="_Toc478632342"/>
      <w:bookmarkStart w:id="1" w:name="_Toc481653523"/>
      <w:r w:rsidRPr="001C5910">
        <w:rPr>
          <w:b/>
        </w:rPr>
        <w:t>Расчет начальной (плановой) стоимости закупки</w:t>
      </w:r>
      <w:bookmarkEnd w:id="0"/>
      <w:bookmarkEnd w:id="1"/>
    </w:p>
    <w:p w:rsidR="0007112F" w:rsidRDefault="002E702D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</w:rPr>
      </w:pPr>
      <w:r w:rsidRPr="001C5910">
        <w:rPr>
          <w:b/>
        </w:rPr>
        <w:t>Стать</w:t>
      </w:r>
      <w:r w:rsidR="0076764C" w:rsidRPr="001C5910">
        <w:rPr>
          <w:b/>
        </w:rPr>
        <w:t>я</w:t>
      </w:r>
      <w:r w:rsidRPr="001C5910">
        <w:rPr>
          <w:b/>
        </w:rPr>
        <w:t xml:space="preserve"> затрат – </w:t>
      </w:r>
      <w:r w:rsidR="009B77CA">
        <w:rPr>
          <w:b/>
        </w:rPr>
        <w:t>Ремонт</w:t>
      </w:r>
    </w:p>
    <w:p w:rsidR="00DD224A" w:rsidRPr="00BB7AE6" w:rsidRDefault="00DD224A" w:rsidP="00DD224A">
      <w:pPr>
        <w:tabs>
          <w:tab w:val="left" w:pos="1134"/>
          <w:tab w:val="left" w:pos="1680"/>
        </w:tabs>
        <w:jc w:val="center"/>
        <w:rPr>
          <w:b/>
          <w:sz w:val="28"/>
          <w:szCs w:val="28"/>
          <w:highlight w:val="yellow"/>
        </w:rPr>
      </w:pPr>
    </w:p>
    <w:tbl>
      <w:tblPr>
        <w:tblW w:w="5233" w:type="pct"/>
        <w:tblInd w:w="-572" w:type="dxa"/>
        <w:tblLook w:val="04A0" w:firstRow="1" w:lastRow="0" w:firstColumn="1" w:lastColumn="0" w:noHBand="0" w:noVBand="1"/>
      </w:tblPr>
      <w:tblGrid>
        <w:gridCol w:w="540"/>
        <w:gridCol w:w="3775"/>
        <w:gridCol w:w="1715"/>
        <w:gridCol w:w="2017"/>
        <w:gridCol w:w="1733"/>
      </w:tblGrid>
      <w:tr w:rsidR="001C130F" w:rsidRPr="001C5910" w:rsidTr="00690D3B">
        <w:trPr>
          <w:trHeight w:val="106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№ п/п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30F" w:rsidRPr="001C5910" w:rsidRDefault="001C130F" w:rsidP="00DD224A">
            <w:pPr>
              <w:jc w:val="center"/>
            </w:pPr>
          </w:p>
          <w:p w:rsidR="001C130F" w:rsidRPr="001C5910" w:rsidRDefault="001C130F" w:rsidP="00DD224A">
            <w:pPr>
              <w:jc w:val="center"/>
            </w:pPr>
          </w:p>
          <w:p w:rsidR="001C130F" w:rsidRPr="001C5910" w:rsidRDefault="001C130F" w:rsidP="00DD224A">
            <w:pPr>
              <w:jc w:val="center"/>
            </w:pPr>
            <w:r w:rsidRPr="001C5910">
              <w:t>Наименование закупаемой услуги/ продукции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656E1">
            <w:pPr>
              <w:jc w:val="center"/>
            </w:pPr>
            <w:r w:rsidRPr="001C5910">
              <w:t>Наименование поставщика /подрядчика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Default="001C130F" w:rsidP="001C5910">
            <w:pPr>
              <w:jc w:val="center"/>
            </w:pPr>
            <w:r w:rsidRPr="001C5910">
              <w:t>Стоимость по ТКП, или прайс-листу, или мониторингу рынка,</w:t>
            </w:r>
          </w:p>
          <w:p w:rsidR="001C130F" w:rsidRPr="001C5910" w:rsidRDefault="001C130F" w:rsidP="001C5910">
            <w:pPr>
              <w:jc w:val="center"/>
            </w:pPr>
            <w:r w:rsidRPr="001C5910">
              <w:t>руб. с НДС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Default="001C130F" w:rsidP="001C5910">
            <w:pPr>
              <w:jc w:val="center"/>
            </w:pPr>
            <w:r w:rsidRPr="001C5910">
              <w:t xml:space="preserve">Расчетная цена закупки на основе анализа стоимости, </w:t>
            </w:r>
          </w:p>
          <w:p w:rsidR="001C130F" w:rsidRPr="001C5910" w:rsidRDefault="001C130F" w:rsidP="001C5910">
            <w:pPr>
              <w:jc w:val="center"/>
            </w:pPr>
            <w:r w:rsidRPr="001C5910">
              <w:t>руб. с НДС</w:t>
            </w:r>
          </w:p>
        </w:tc>
      </w:tr>
      <w:tr w:rsidR="001C130F" w:rsidRPr="001C5910" w:rsidTr="00690D3B">
        <w:trPr>
          <w:trHeight w:val="9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1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30F" w:rsidRPr="001C5910" w:rsidRDefault="001C130F" w:rsidP="00DD224A">
            <w:pPr>
              <w:jc w:val="center"/>
            </w:pPr>
            <w:r w:rsidRPr="001C5910">
              <w:t>2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>
              <w:t>5</w:t>
            </w:r>
          </w:p>
        </w:tc>
      </w:tr>
      <w:tr w:rsidR="009B77CA" w:rsidRPr="00A2111F" w:rsidTr="00690D3B">
        <w:trPr>
          <w:trHeight w:val="97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7CA" w:rsidRPr="001C5910" w:rsidRDefault="009B77CA" w:rsidP="009B77CA">
            <w:pPr>
              <w:jc w:val="center"/>
            </w:pPr>
            <w:r w:rsidRPr="001C5910">
              <w:t> 1</w:t>
            </w:r>
          </w:p>
        </w:tc>
        <w:tc>
          <w:tcPr>
            <w:tcW w:w="19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77CA" w:rsidRPr="00B53201" w:rsidRDefault="009B77CA" w:rsidP="009B77CA">
            <w:pPr>
              <w:pStyle w:val="a3"/>
              <w:tabs>
                <w:tab w:val="left" w:pos="1134"/>
                <w:tab w:val="left" w:pos="1680"/>
              </w:tabs>
              <w:spacing w:after="0"/>
              <w:jc w:val="center"/>
            </w:pPr>
            <w:r w:rsidRPr="00B53201">
              <w:rPr>
                <w:spacing w:val="-2"/>
              </w:rPr>
              <w:t xml:space="preserve">Поставка </w:t>
            </w:r>
            <w:r>
              <w:rPr>
                <w:spacing w:val="-2"/>
              </w:rPr>
              <w:t>оповещателя охранного звукового</w:t>
            </w:r>
            <w:r w:rsidRPr="00B53201">
              <w:rPr>
                <w:b/>
              </w:rPr>
              <w:t xml:space="preserve"> </w:t>
            </w:r>
            <w:r w:rsidRPr="00B53201">
              <w:t>для нужд филиала ПАО «Россети Московский регион» - Московские высоковольтные сети</w:t>
            </w:r>
          </w:p>
          <w:p w:rsidR="009B77CA" w:rsidRPr="001C5910" w:rsidRDefault="009B77CA" w:rsidP="009B77CA">
            <w:pPr>
              <w:pStyle w:val="a3"/>
              <w:tabs>
                <w:tab w:val="left" w:pos="1134"/>
                <w:tab w:val="left" w:pos="1680"/>
              </w:tabs>
              <w:spacing w:after="0"/>
              <w:jc w:val="center"/>
              <w:rPr>
                <w:color w:val="000000" w:themeColor="text1"/>
              </w:rPr>
            </w:pPr>
            <w:r w:rsidRPr="00B53201">
              <w:rPr>
                <w:b/>
                <w:lang w:val="en-US"/>
              </w:rPr>
              <w:t>ID</w:t>
            </w:r>
            <w:r w:rsidRPr="00B53201">
              <w:rPr>
                <w:b/>
              </w:rPr>
              <w:t xml:space="preserve"> № 089-0006</w:t>
            </w:r>
            <w:r>
              <w:rPr>
                <w:b/>
              </w:rPr>
              <w:t>553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CA" w:rsidRPr="001C5910" w:rsidRDefault="009B77CA" w:rsidP="009B77CA">
            <w:pPr>
              <w:jc w:val="center"/>
              <w:rPr>
                <w:highlight w:val="yellow"/>
              </w:rPr>
            </w:pPr>
            <w:r>
              <w:t>Поставщик 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2C1BC2" w:rsidRDefault="009B77CA" w:rsidP="009B77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40 500,00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1E0949" w:rsidRDefault="009B77CA" w:rsidP="009B77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40 500,00</w:t>
            </w:r>
          </w:p>
        </w:tc>
      </w:tr>
      <w:tr w:rsidR="009B77CA" w:rsidRPr="00A2111F" w:rsidTr="00690D3B">
        <w:trPr>
          <w:trHeight w:val="113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7CA" w:rsidRPr="001C5910" w:rsidRDefault="009B77CA" w:rsidP="009B77CA">
            <w:pPr>
              <w:jc w:val="center"/>
            </w:pPr>
            <w:r w:rsidRPr="001C5910">
              <w:t> 2</w:t>
            </w:r>
          </w:p>
        </w:tc>
        <w:tc>
          <w:tcPr>
            <w:tcW w:w="1930" w:type="pct"/>
            <w:vMerge/>
            <w:tcBorders>
              <w:left w:val="nil"/>
              <w:right w:val="single" w:sz="4" w:space="0" w:color="auto"/>
            </w:tcBorders>
          </w:tcPr>
          <w:p w:rsidR="009B77CA" w:rsidRPr="001C5910" w:rsidRDefault="009B77CA" w:rsidP="009B77CA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CA" w:rsidRPr="00BC6AEE" w:rsidRDefault="009B77CA" w:rsidP="009B77CA">
            <w:pPr>
              <w:jc w:val="center"/>
            </w:pPr>
            <w:r>
              <w:t>Поставщик 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2C1BC2" w:rsidRDefault="009B77CA" w:rsidP="009B77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41 729,04</w:t>
            </w: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1E0949" w:rsidRDefault="009B77CA" w:rsidP="009B77CA">
            <w:pPr>
              <w:jc w:val="center"/>
              <w:rPr>
                <w:color w:val="000000" w:themeColor="text1"/>
              </w:rPr>
            </w:pPr>
          </w:p>
        </w:tc>
      </w:tr>
      <w:tr w:rsidR="009B77CA" w:rsidRPr="001C5910" w:rsidTr="00690D3B">
        <w:trPr>
          <w:trHeight w:val="97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7CA" w:rsidRPr="001C5910" w:rsidRDefault="009B77CA" w:rsidP="009B77CA">
            <w:pPr>
              <w:jc w:val="center"/>
            </w:pPr>
            <w:r w:rsidRPr="001C5910">
              <w:t> 3</w:t>
            </w:r>
          </w:p>
        </w:tc>
        <w:tc>
          <w:tcPr>
            <w:tcW w:w="19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77CA" w:rsidRPr="001C5910" w:rsidRDefault="009B77CA" w:rsidP="009B77CA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7CA" w:rsidRPr="00BC6AEE" w:rsidRDefault="009B77CA" w:rsidP="009B77CA">
            <w:pPr>
              <w:jc w:val="center"/>
            </w:pPr>
            <w:r>
              <w:t>Поставщик 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2C1BC2" w:rsidRDefault="009B77CA" w:rsidP="009B77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43 401,50</w:t>
            </w:r>
          </w:p>
        </w:tc>
        <w:tc>
          <w:tcPr>
            <w:tcW w:w="8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1E0949" w:rsidRDefault="009B77CA" w:rsidP="009B77CA">
            <w:pPr>
              <w:jc w:val="center"/>
              <w:rPr>
                <w:color w:val="000000" w:themeColor="text1"/>
              </w:rPr>
            </w:pPr>
          </w:p>
        </w:tc>
      </w:tr>
      <w:tr w:rsidR="009B77CA" w:rsidRPr="002911D3" w:rsidTr="00690D3B">
        <w:trPr>
          <w:trHeight w:val="422"/>
        </w:trPr>
        <w:tc>
          <w:tcPr>
            <w:tcW w:w="41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7CA" w:rsidRPr="001C130F" w:rsidRDefault="009B77CA" w:rsidP="009B77CA">
            <w:pPr>
              <w:spacing w:before="200" w:after="160"/>
              <w:ind w:left="864" w:right="864"/>
              <w:jc w:val="right"/>
              <w:rPr>
                <w:b/>
                <w:iCs/>
                <w:color w:val="404040" w:themeColor="text1" w:themeTint="BF"/>
                <w:highlight w:val="yellow"/>
              </w:rPr>
            </w:pPr>
            <w:r w:rsidRPr="001C130F">
              <w:rPr>
                <w:b/>
                <w:iCs/>
                <w:color w:val="404040" w:themeColor="text1" w:themeTint="BF"/>
              </w:rPr>
              <w:t xml:space="preserve">Итого: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77CA" w:rsidRPr="001E0949" w:rsidRDefault="009B77CA" w:rsidP="009B77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40 500,00</w:t>
            </w:r>
          </w:p>
        </w:tc>
      </w:tr>
    </w:tbl>
    <w:p w:rsidR="00DD224A" w:rsidRPr="001C5910" w:rsidRDefault="00DD224A" w:rsidP="00DD224A">
      <w:pPr>
        <w:tabs>
          <w:tab w:val="left" w:pos="-108"/>
        </w:tabs>
        <w:jc w:val="both"/>
        <w:rPr>
          <w:b/>
          <w:highlight w:val="yellow"/>
        </w:rPr>
      </w:pPr>
      <w:bookmarkStart w:id="2" w:name="_GoBack"/>
      <w:bookmarkEnd w:id="2"/>
    </w:p>
    <w:sectPr w:rsidR="00DD224A" w:rsidRPr="001C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709" w:rsidRDefault="004D0709" w:rsidP="009C6411">
      <w:r>
        <w:separator/>
      </w:r>
    </w:p>
  </w:endnote>
  <w:endnote w:type="continuationSeparator" w:id="0">
    <w:p w:rsidR="004D0709" w:rsidRDefault="004D0709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709" w:rsidRDefault="004D0709" w:rsidP="009C6411">
      <w:r>
        <w:separator/>
      </w:r>
    </w:p>
  </w:footnote>
  <w:footnote w:type="continuationSeparator" w:id="0">
    <w:p w:rsidR="004D0709" w:rsidRDefault="004D0709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57A3"/>
    <w:rsid w:val="000311BB"/>
    <w:rsid w:val="0007112F"/>
    <w:rsid w:val="00084AB2"/>
    <w:rsid w:val="00090F94"/>
    <w:rsid w:val="000A36BE"/>
    <w:rsid w:val="000B3E2C"/>
    <w:rsid w:val="000E2E6A"/>
    <w:rsid w:val="000E77D2"/>
    <w:rsid w:val="00110391"/>
    <w:rsid w:val="00125EDC"/>
    <w:rsid w:val="00195D3D"/>
    <w:rsid w:val="001A1458"/>
    <w:rsid w:val="001A5FA2"/>
    <w:rsid w:val="001B0CE4"/>
    <w:rsid w:val="001C130F"/>
    <w:rsid w:val="001C5910"/>
    <w:rsid w:val="001E0516"/>
    <w:rsid w:val="001E0949"/>
    <w:rsid w:val="002165B1"/>
    <w:rsid w:val="002305B5"/>
    <w:rsid w:val="0024637D"/>
    <w:rsid w:val="00267BF6"/>
    <w:rsid w:val="00274603"/>
    <w:rsid w:val="002911D3"/>
    <w:rsid w:val="002934EE"/>
    <w:rsid w:val="002E702D"/>
    <w:rsid w:val="002F1CE1"/>
    <w:rsid w:val="00304EF4"/>
    <w:rsid w:val="0032138C"/>
    <w:rsid w:val="00326C72"/>
    <w:rsid w:val="00365A30"/>
    <w:rsid w:val="0037424D"/>
    <w:rsid w:val="0039450E"/>
    <w:rsid w:val="003E14CC"/>
    <w:rsid w:val="0040736F"/>
    <w:rsid w:val="00417FB1"/>
    <w:rsid w:val="00445858"/>
    <w:rsid w:val="00464885"/>
    <w:rsid w:val="00491040"/>
    <w:rsid w:val="00497DD6"/>
    <w:rsid w:val="004B5C75"/>
    <w:rsid w:val="004B7799"/>
    <w:rsid w:val="004D0709"/>
    <w:rsid w:val="004F1F76"/>
    <w:rsid w:val="004F38A8"/>
    <w:rsid w:val="00520360"/>
    <w:rsid w:val="00530D0B"/>
    <w:rsid w:val="005321C9"/>
    <w:rsid w:val="00537825"/>
    <w:rsid w:val="005412A8"/>
    <w:rsid w:val="00566ADB"/>
    <w:rsid w:val="0056700A"/>
    <w:rsid w:val="00571344"/>
    <w:rsid w:val="005749B1"/>
    <w:rsid w:val="005B3D71"/>
    <w:rsid w:val="005D754B"/>
    <w:rsid w:val="005E1A14"/>
    <w:rsid w:val="005E2F88"/>
    <w:rsid w:val="005E6D8C"/>
    <w:rsid w:val="005F24F3"/>
    <w:rsid w:val="006051B6"/>
    <w:rsid w:val="006075C8"/>
    <w:rsid w:val="00617123"/>
    <w:rsid w:val="006270F1"/>
    <w:rsid w:val="0063361B"/>
    <w:rsid w:val="006510F5"/>
    <w:rsid w:val="00662068"/>
    <w:rsid w:val="00671B06"/>
    <w:rsid w:val="0067460B"/>
    <w:rsid w:val="00690D3B"/>
    <w:rsid w:val="006B17AE"/>
    <w:rsid w:val="006C46EB"/>
    <w:rsid w:val="006D774E"/>
    <w:rsid w:val="00705CD7"/>
    <w:rsid w:val="00715A36"/>
    <w:rsid w:val="00754E90"/>
    <w:rsid w:val="0076764C"/>
    <w:rsid w:val="00774598"/>
    <w:rsid w:val="00775AFF"/>
    <w:rsid w:val="008230BB"/>
    <w:rsid w:val="0083691A"/>
    <w:rsid w:val="0085292F"/>
    <w:rsid w:val="00852997"/>
    <w:rsid w:val="0085640B"/>
    <w:rsid w:val="008B088E"/>
    <w:rsid w:val="008C1F3D"/>
    <w:rsid w:val="008F61A5"/>
    <w:rsid w:val="00914BF7"/>
    <w:rsid w:val="00993BD3"/>
    <w:rsid w:val="009B77CA"/>
    <w:rsid w:val="009B7998"/>
    <w:rsid w:val="009C0E3D"/>
    <w:rsid w:val="009C6411"/>
    <w:rsid w:val="009D235E"/>
    <w:rsid w:val="00A00A2B"/>
    <w:rsid w:val="00A2111F"/>
    <w:rsid w:val="00A21645"/>
    <w:rsid w:val="00A44B5F"/>
    <w:rsid w:val="00A84910"/>
    <w:rsid w:val="00A85527"/>
    <w:rsid w:val="00A8650A"/>
    <w:rsid w:val="00A91023"/>
    <w:rsid w:val="00AA0A44"/>
    <w:rsid w:val="00AA52EC"/>
    <w:rsid w:val="00AC307B"/>
    <w:rsid w:val="00AF5119"/>
    <w:rsid w:val="00B13A81"/>
    <w:rsid w:val="00B44888"/>
    <w:rsid w:val="00B53201"/>
    <w:rsid w:val="00B60B30"/>
    <w:rsid w:val="00B65091"/>
    <w:rsid w:val="00B65964"/>
    <w:rsid w:val="00BA41A7"/>
    <w:rsid w:val="00BB7AE6"/>
    <w:rsid w:val="00BC6AEE"/>
    <w:rsid w:val="00BD0142"/>
    <w:rsid w:val="00BD2A63"/>
    <w:rsid w:val="00BF64CF"/>
    <w:rsid w:val="00C014E2"/>
    <w:rsid w:val="00C27472"/>
    <w:rsid w:val="00C52930"/>
    <w:rsid w:val="00C5395B"/>
    <w:rsid w:val="00C56B98"/>
    <w:rsid w:val="00CB5702"/>
    <w:rsid w:val="00CB7BD0"/>
    <w:rsid w:val="00D23BBC"/>
    <w:rsid w:val="00D36F27"/>
    <w:rsid w:val="00D64219"/>
    <w:rsid w:val="00D656E1"/>
    <w:rsid w:val="00D74280"/>
    <w:rsid w:val="00D80E7C"/>
    <w:rsid w:val="00DD224A"/>
    <w:rsid w:val="00DF1948"/>
    <w:rsid w:val="00DF2219"/>
    <w:rsid w:val="00E073F9"/>
    <w:rsid w:val="00E07AFD"/>
    <w:rsid w:val="00E338F3"/>
    <w:rsid w:val="00E36700"/>
    <w:rsid w:val="00E71FD2"/>
    <w:rsid w:val="00E80377"/>
    <w:rsid w:val="00E84108"/>
    <w:rsid w:val="00ED34C5"/>
    <w:rsid w:val="00EF62AF"/>
    <w:rsid w:val="00F324E5"/>
    <w:rsid w:val="00F6101A"/>
    <w:rsid w:val="00F8284C"/>
    <w:rsid w:val="00F93E8F"/>
    <w:rsid w:val="00FB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43400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CEFA-76FE-4CAE-B4EB-5F601240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Акимова Валентина Алексеевна</cp:lastModifiedBy>
  <cp:revision>21</cp:revision>
  <cp:lastPrinted>2023-11-01T04:49:00Z</cp:lastPrinted>
  <dcterms:created xsi:type="dcterms:W3CDTF">2024-11-01T09:36:00Z</dcterms:created>
  <dcterms:modified xsi:type="dcterms:W3CDTF">2026-05-21T06:33:00Z</dcterms:modified>
</cp:coreProperties>
</file>